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18" w:rsidRPr="004A4AB1" w:rsidRDefault="00115318" w:rsidP="00115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AB1">
        <w:rPr>
          <w:rFonts w:ascii="Times New Roman" w:hAnsi="Times New Roman" w:cs="Times New Roman"/>
          <w:b/>
        </w:rPr>
        <w:t xml:space="preserve">     </w:t>
      </w:r>
      <w:r w:rsidRPr="004A4AB1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115318" w:rsidRPr="004A4AB1" w:rsidRDefault="00115318" w:rsidP="00115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AB1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115318" w:rsidRPr="004A4AB1" w:rsidRDefault="00115318" w:rsidP="001153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AB1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15318" w:rsidRPr="004A4AB1" w:rsidRDefault="00115318" w:rsidP="00115318">
      <w:pPr>
        <w:pStyle w:val="a9"/>
        <w:rPr>
          <w:b/>
        </w:rPr>
      </w:pPr>
      <w:r w:rsidRPr="004A4AB1">
        <w:rPr>
          <w:b/>
          <w:sz w:val="28"/>
          <w:szCs w:val="28"/>
        </w:rPr>
        <w:t>КРЫЛОВСКАЯ ОСНОВНАЯ ОБЩЕОБРАЗОВАТЕЛЬНАЯ ШКОЛА</w:t>
      </w:r>
    </w:p>
    <w:p w:rsidR="00115318" w:rsidRPr="004A4AB1" w:rsidRDefault="00115318" w:rsidP="00115318">
      <w:pPr>
        <w:pStyle w:val="a9"/>
        <w:rPr>
          <w:b/>
        </w:rPr>
      </w:pPr>
    </w:p>
    <w:p w:rsidR="00E4084E" w:rsidRDefault="00E4084E" w:rsidP="00E4084E">
      <w:pPr>
        <w:pStyle w:val="a9"/>
        <w:rPr>
          <w:b/>
        </w:rPr>
      </w:pPr>
      <w:r>
        <w:rPr>
          <w:b/>
        </w:rPr>
        <w:t xml:space="preserve">  «Рассмотрено»                                                                               «Утверждаю»</w:t>
      </w:r>
    </w:p>
    <w:p w:rsidR="00E4084E" w:rsidRDefault="00E4084E" w:rsidP="00E4084E">
      <w:pPr>
        <w:pStyle w:val="a9"/>
      </w:pPr>
      <w:r>
        <w:t>на заседании педсовета                                                    Директор МБОУ Крыловской оош</w:t>
      </w:r>
    </w:p>
    <w:p w:rsidR="00E4084E" w:rsidRDefault="00E4084E" w:rsidP="00E4084E">
      <w:pPr>
        <w:pStyle w:val="a9"/>
      </w:pPr>
      <w:r>
        <w:t xml:space="preserve">МБОУ Крыловской оош                                                   </w:t>
      </w:r>
    </w:p>
    <w:p w:rsidR="00E4084E" w:rsidRDefault="00E4084E" w:rsidP="00E4084E">
      <w:pPr>
        <w:pStyle w:val="a9"/>
      </w:pPr>
      <w:r>
        <w:t>Протокол №_</w:t>
      </w:r>
      <w:r>
        <w:rPr>
          <w:u w:val="single"/>
        </w:rPr>
        <w:t>6</w:t>
      </w:r>
      <w:r>
        <w:t>_                                                                  ___________ И.В. Волчанская</w:t>
      </w:r>
    </w:p>
    <w:p w:rsidR="00E4084E" w:rsidRDefault="00E4084E" w:rsidP="00E4084E">
      <w:pPr>
        <w:pStyle w:val="a9"/>
      </w:pPr>
      <w:r>
        <w:t>от _</w:t>
      </w:r>
      <w:r>
        <w:rPr>
          <w:u w:val="single"/>
        </w:rPr>
        <w:t>04 апреля</w:t>
      </w:r>
      <w:r>
        <w:t>_ 20</w:t>
      </w:r>
      <w:r>
        <w:rPr>
          <w:u w:val="single"/>
        </w:rPr>
        <w:t>14</w:t>
      </w:r>
      <w:r>
        <w:t xml:space="preserve"> года</w:t>
      </w:r>
    </w:p>
    <w:p w:rsidR="00E4084E" w:rsidRDefault="00E4084E" w:rsidP="00E4084E">
      <w:pPr>
        <w:pStyle w:val="a9"/>
      </w:pPr>
      <w:r>
        <w:t xml:space="preserve">                                                                                           Приказ №_</w:t>
      </w:r>
      <w:r>
        <w:rPr>
          <w:u w:val="single"/>
        </w:rPr>
        <w:t>37</w:t>
      </w:r>
      <w:r>
        <w:t>__ от 04 апреля_</w:t>
      </w:r>
      <w:r>
        <w:rPr>
          <w:u w:val="single"/>
        </w:rPr>
        <w:t>2014</w:t>
      </w:r>
      <w:r>
        <w:t>_г.</w:t>
      </w:r>
    </w:p>
    <w:p w:rsidR="00E4084E" w:rsidRDefault="00E4084E" w:rsidP="00E4084E">
      <w:pPr>
        <w:pStyle w:val="a9"/>
      </w:pPr>
    </w:p>
    <w:p w:rsidR="009C1BF0" w:rsidRPr="009C1BF0" w:rsidRDefault="009C1BF0" w:rsidP="009C1BF0">
      <w:pPr>
        <w:pStyle w:val="a7"/>
        <w:rPr>
          <w:rFonts w:ascii="Times New Roman" w:hAnsi="Times New Roman" w:cs="Times New Roman"/>
          <w:b/>
        </w:rPr>
      </w:pPr>
    </w:p>
    <w:p w:rsidR="009C1BF0" w:rsidRPr="00115318" w:rsidRDefault="009C1BF0" w:rsidP="009C1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1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C1BF0" w:rsidRDefault="009C1BF0" w:rsidP="009C1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318"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 w:rsidRPr="00115318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Pr="00115318">
        <w:rPr>
          <w:rFonts w:ascii="Times New Roman" w:hAnsi="Times New Roman" w:cs="Times New Roman"/>
          <w:b/>
          <w:sz w:val="28"/>
          <w:szCs w:val="28"/>
        </w:rPr>
        <w:t xml:space="preserve"> МБОУ </w:t>
      </w:r>
      <w:r w:rsidR="00115318" w:rsidRPr="00115318">
        <w:rPr>
          <w:rFonts w:ascii="Times New Roman" w:hAnsi="Times New Roman" w:cs="Times New Roman"/>
          <w:b/>
          <w:sz w:val="28"/>
          <w:szCs w:val="28"/>
        </w:rPr>
        <w:t>Крыловской оош</w:t>
      </w:r>
    </w:p>
    <w:p w:rsidR="00115318" w:rsidRPr="00115318" w:rsidRDefault="00115318" w:rsidP="009C1BF0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6F4" w:rsidRPr="00115318" w:rsidRDefault="000E4E81">
      <w:pPr>
        <w:pStyle w:val="60"/>
        <w:numPr>
          <w:ilvl w:val="0"/>
          <w:numId w:val="1"/>
        </w:numPr>
        <w:shd w:val="clear" w:color="auto" w:fill="auto"/>
        <w:tabs>
          <w:tab w:val="left" w:pos="571"/>
        </w:tabs>
        <w:spacing w:before="0" w:after="0"/>
        <w:jc w:val="center"/>
        <w:rPr>
          <w:sz w:val="28"/>
          <w:szCs w:val="28"/>
        </w:rPr>
      </w:pPr>
      <w:r w:rsidRPr="00115318">
        <w:rPr>
          <w:sz w:val="28"/>
          <w:szCs w:val="28"/>
        </w:rPr>
        <w:t>Общие положения</w:t>
      </w:r>
    </w:p>
    <w:p w:rsidR="005536F4" w:rsidRDefault="000E4E81">
      <w:pPr>
        <w:pStyle w:val="22"/>
        <w:numPr>
          <w:ilvl w:val="0"/>
          <w:numId w:val="2"/>
        </w:numPr>
        <w:shd w:val="clear" w:color="auto" w:fill="auto"/>
        <w:tabs>
          <w:tab w:val="left" w:pos="1412"/>
        </w:tabs>
        <w:ind w:left="20" w:right="20" w:firstLine="620"/>
      </w:pPr>
      <w:r>
        <w:t xml:space="preserve">Настоящее Положение определяет порядок организации и проведения самообследования в </w:t>
      </w:r>
      <w:proofErr w:type="gramStart"/>
      <w:r>
        <w:t>М</w:t>
      </w:r>
      <w:r w:rsidR="000610EE">
        <w:t>(</w:t>
      </w:r>
      <w:proofErr w:type="gramEnd"/>
      <w:r w:rsidR="000610EE">
        <w:t xml:space="preserve">далее - Порядок) </w:t>
      </w:r>
      <w:r>
        <w:t xml:space="preserve">БОУ </w:t>
      </w:r>
      <w:r w:rsidR="00115318">
        <w:t>Крыловской оош</w:t>
      </w:r>
      <w:r w:rsidR="000610EE">
        <w:t xml:space="preserve">  (далее  - Школа) </w:t>
      </w:r>
      <w:r>
        <w:t xml:space="preserve"> в соответствии с Федеральным законом от 29.12.2012 № 273-Ф3 РФ «Об образовании в Российской Федерации», Приказом Министерства образования и науки Российской Федерации от 14.06.2013г. №452 «Об утверждении Порядка проведения самообследования образовательной организацией», Приказом Министерства образования и науки Российской Федерации от 10 декабря 2013г. №1324 «Об </w:t>
      </w:r>
      <w:proofErr w:type="gramStart"/>
      <w:r>
        <w:t>утверждении</w:t>
      </w:r>
      <w:proofErr w:type="gramEnd"/>
      <w:r>
        <w:t xml:space="preserve"> показателей деятельности образовательной организации, подлежащей самообследованию».</w:t>
      </w:r>
    </w:p>
    <w:p w:rsidR="005536F4" w:rsidRDefault="000E4E81">
      <w:pPr>
        <w:pStyle w:val="22"/>
        <w:numPr>
          <w:ilvl w:val="0"/>
          <w:numId w:val="2"/>
        </w:numPr>
        <w:shd w:val="clear" w:color="auto" w:fill="auto"/>
        <w:tabs>
          <w:tab w:val="left" w:pos="1364"/>
        </w:tabs>
        <w:ind w:left="20" w:right="20" w:firstLine="620"/>
      </w:pPr>
      <w:r>
        <w:t>Целями проведения самообследования являются обеспечение доступности и открытости информации о деятель</w:t>
      </w:r>
      <w:r w:rsidR="009C1BF0">
        <w:t xml:space="preserve">ности </w:t>
      </w:r>
      <w:r w:rsidR="000610EE">
        <w:t>Школы</w:t>
      </w:r>
      <w:r w:rsidR="00115318">
        <w:t xml:space="preserve">, </w:t>
      </w:r>
      <w:r w:rsidR="009C1BF0">
        <w:t xml:space="preserve"> </w:t>
      </w:r>
      <w:r>
        <w:t xml:space="preserve"> обеспечение функционирования внутренней системы оценки качества образования, а так же подготовка отчета о результатах самообследования (далее - отчет).</w:t>
      </w:r>
    </w:p>
    <w:p w:rsidR="005536F4" w:rsidRDefault="000E4E81">
      <w:pPr>
        <w:pStyle w:val="22"/>
        <w:numPr>
          <w:ilvl w:val="0"/>
          <w:numId w:val="2"/>
        </w:numPr>
        <w:shd w:val="clear" w:color="auto" w:fill="auto"/>
        <w:tabs>
          <w:tab w:val="left" w:pos="1101"/>
        </w:tabs>
        <w:ind w:left="20" w:firstLine="620"/>
      </w:pPr>
      <w:r>
        <w:t>Задачи самообследования: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966"/>
        </w:tabs>
        <w:ind w:left="20" w:right="20" w:firstLine="620"/>
      </w:pPr>
      <w:r>
        <w:t>установление степени проявления измеряемых качеств у объектов изучения и оценивания;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754"/>
        </w:tabs>
        <w:ind w:left="20" w:right="20" w:firstLine="620"/>
      </w:pPr>
      <w:r>
        <w:t>выявление наличия или отсутствия динамики образовательной системы учреждения в целом (или отдельных ее компонентов);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759"/>
        </w:tabs>
        <w:ind w:left="20" w:right="20" w:firstLine="620"/>
      </w:pPr>
      <w:r>
        <w:t>создание целостной системы оценочных характеристик педагогических процессов;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994"/>
        </w:tabs>
        <w:ind w:left="20" w:right="20" w:firstLine="620"/>
      </w:pPr>
      <w:r>
        <w:t>выявление положительных тенденций в объектах изучения и оценивания, в образовательной системе учреждения в целом, резервов ее развития;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870"/>
        </w:tabs>
        <w:ind w:left="20" w:right="20" w:firstLine="620"/>
      </w:pPr>
      <w:r>
        <w:t>установление причин возникновения и путей решения, выявленных в ходе изучения и оценивания проблем;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817"/>
        </w:tabs>
        <w:ind w:left="20" w:right="20" w:firstLine="620"/>
      </w:pPr>
      <w:r>
        <w:t>составление (или опровержение) прогнозов изменений, связанных с объектами оценивания или действиями, относящимися к ним.</w:t>
      </w:r>
    </w:p>
    <w:p w:rsidR="009860DF" w:rsidRDefault="000E4E81">
      <w:pPr>
        <w:pStyle w:val="22"/>
        <w:numPr>
          <w:ilvl w:val="0"/>
          <w:numId w:val="2"/>
        </w:numPr>
        <w:shd w:val="clear" w:color="auto" w:fill="auto"/>
        <w:tabs>
          <w:tab w:val="left" w:pos="1100"/>
        </w:tabs>
        <w:ind w:left="20" w:right="20" w:firstLine="620"/>
      </w:pPr>
      <w:r>
        <w:t xml:space="preserve">В соответствии с целями и задачами </w:t>
      </w:r>
      <w:proofErr w:type="spellStart"/>
      <w:r>
        <w:t>самообследование</w:t>
      </w:r>
      <w:proofErr w:type="spellEnd"/>
      <w:r>
        <w:t xml:space="preserve"> выполняет ряд функций:</w:t>
      </w:r>
    </w:p>
    <w:p w:rsidR="009860DF" w:rsidRDefault="009860DF" w:rsidP="009860DF">
      <w:pPr>
        <w:pStyle w:val="22"/>
        <w:shd w:val="clear" w:color="auto" w:fill="auto"/>
        <w:tabs>
          <w:tab w:val="left" w:pos="836"/>
        </w:tabs>
        <w:ind w:left="600" w:right="20" w:firstLine="0"/>
      </w:pPr>
      <w:r>
        <w:t xml:space="preserve">- оценочная функция - осуществление с целью выявления соответствия оцениваемых параметров нормативным и современным параметрам и </w:t>
      </w:r>
      <w:r>
        <w:lastRenderedPageBreak/>
        <w:t>требованиям;</w:t>
      </w:r>
    </w:p>
    <w:p w:rsidR="005536F4" w:rsidRDefault="009860DF" w:rsidP="009860DF">
      <w:pPr>
        <w:pStyle w:val="22"/>
        <w:shd w:val="clear" w:color="auto" w:fill="auto"/>
        <w:tabs>
          <w:tab w:val="left" w:pos="1100"/>
        </w:tabs>
        <w:ind w:left="567" w:right="20" w:firstLine="0"/>
      </w:pPr>
      <w:r>
        <w:t xml:space="preserve">- </w:t>
      </w:r>
      <w:r w:rsidR="000E4E81">
        <w:t xml:space="preserve">диагностическая функция - выявление </w:t>
      </w:r>
      <w:proofErr w:type="gramStart"/>
      <w:r w:rsidR="000E4E81">
        <w:t>причин возникновения отклонений состояния объекта изучения</w:t>
      </w:r>
      <w:proofErr w:type="gramEnd"/>
      <w:r w:rsidR="000E4E81">
        <w:t xml:space="preserve"> и оценивания нормативных и научно обоснованных параметров, по которым осуществляется его оценка (самооценка);</w:t>
      </w:r>
    </w:p>
    <w:p w:rsidR="005536F4" w:rsidRDefault="000E4E81">
      <w:pPr>
        <w:pStyle w:val="22"/>
        <w:numPr>
          <w:ilvl w:val="0"/>
          <w:numId w:val="3"/>
        </w:numPr>
        <w:shd w:val="clear" w:color="auto" w:fill="auto"/>
        <w:tabs>
          <w:tab w:val="left" w:pos="1014"/>
        </w:tabs>
        <w:ind w:left="20" w:right="20" w:firstLine="580"/>
      </w:pPr>
      <w:r>
        <w:t>прогностическая функция - оценка (самооценка) последствий проявления отклонений для самого оцениваемого объекта и тех, с которыми он вступает во взаимодействие.</w:t>
      </w:r>
    </w:p>
    <w:p w:rsidR="005536F4" w:rsidRDefault="000E4E81">
      <w:pPr>
        <w:pStyle w:val="22"/>
        <w:shd w:val="clear" w:color="auto" w:fill="auto"/>
        <w:spacing w:after="300"/>
        <w:ind w:left="20" w:right="20" w:firstLine="580"/>
      </w:pPr>
      <w:r>
        <w:t>Рез</w:t>
      </w:r>
      <w:r w:rsidR="009860DF">
        <w:t xml:space="preserve">ультаты самообследования должны мотивировать </w:t>
      </w:r>
      <w:r>
        <w:t xml:space="preserve"> всех участников образовательного процесса на заинтересованный коллективный поиск реальных решений</w:t>
      </w:r>
      <w:r w:rsidR="006D26DF">
        <w:t xml:space="preserve"> проблем, ориентировать </w:t>
      </w:r>
      <w:r>
        <w:t xml:space="preserve"> на дальнейшее саморазвитие весь коллектив.</w:t>
      </w:r>
    </w:p>
    <w:p w:rsidR="005536F4" w:rsidRDefault="000E4E81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303"/>
        </w:tabs>
        <w:spacing w:before="0"/>
        <w:ind w:left="2020"/>
      </w:pPr>
      <w:bookmarkStart w:id="0" w:name="bookmark1"/>
      <w:r>
        <w:t>Организация процедуры самообследования</w:t>
      </w:r>
      <w:bookmarkEnd w:id="0"/>
    </w:p>
    <w:p w:rsidR="005536F4" w:rsidRDefault="000E4E81" w:rsidP="00B30087">
      <w:pPr>
        <w:pStyle w:val="22"/>
        <w:numPr>
          <w:ilvl w:val="1"/>
          <w:numId w:val="4"/>
        </w:numPr>
        <w:shd w:val="clear" w:color="auto" w:fill="auto"/>
        <w:tabs>
          <w:tab w:val="left" w:pos="1134"/>
        </w:tabs>
        <w:ind w:left="20" w:firstLine="580"/>
        <w:jc w:val="left"/>
      </w:pPr>
      <w:r>
        <w:t>Самообследование</w:t>
      </w:r>
      <w:r>
        <w:tab/>
        <w:t>проводится учреждением ежегодно.</w:t>
      </w:r>
    </w:p>
    <w:p w:rsidR="005536F4" w:rsidRDefault="000E4E81" w:rsidP="00B30087">
      <w:pPr>
        <w:pStyle w:val="22"/>
        <w:numPr>
          <w:ilvl w:val="1"/>
          <w:numId w:val="4"/>
        </w:numPr>
        <w:shd w:val="clear" w:color="auto" w:fill="auto"/>
        <w:tabs>
          <w:tab w:val="left" w:pos="1085"/>
          <w:tab w:val="left" w:pos="1162"/>
          <w:tab w:val="left" w:pos="1276"/>
        </w:tabs>
        <w:ind w:left="20" w:right="20" w:firstLine="580"/>
        <w:jc w:val="left"/>
      </w:pPr>
      <w:r>
        <w:t>Для проведения самообследова</w:t>
      </w:r>
      <w:r w:rsidR="006D26DF">
        <w:t xml:space="preserve">ния в </w:t>
      </w:r>
      <w:r w:rsidR="000610EE">
        <w:t>Школе</w:t>
      </w:r>
      <w:r w:rsidR="00115318">
        <w:t xml:space="preserve">  </w:t>
      </w:r>
      <w:r w:rsidR="006D26DF">
        <w:t xml:space="preserve"> </w:t>
      </w:r>
      <w:r>
        <w:t>определяется состав лиц, привлекаемых для его проведения, создается рабочая группа, утвержденная приказом дир</w:t>
      </w:r>
      <w:r w:rsidR="006D26DF">
        <w:t>ектора</w:t>
      </w:r>
      <w:r>
        <w:t>. В состав рабочей группы входят: ди</w:t>
      </w:r>
      <w:r w:rsidR="006D26DF">
        <w:t xml:space="preserve">ректор </w:t>
      </w:r>
      <w:r w:rsidR="000610EE">
        <w:t>школы</w:t>
      </w:r>
      <w:r>
        <w:t>, заместител</w:t>
      </w:r>
      <w:r w:rsidR="00115318">
        <w:t>и</w:t>
      </w:r>
      <w:r>
        <w:t xml:space="preserve"> дир</w:t>
      </w:r>
      <w:r w:rsidR="006D26DF">
        <w:t>ектора</w:t>
      </w:r>
      <w:r>
        <w:t>, би</w:t>
      </w:r>
      <w:r w:rsidR="006D26DF">
        <w:t>бл</w:t>
      </w:r>
      <w:r w:rsidR="00115318">
        <w:t>иотекарь.</w:t>
      </w:r>
    </w:p>
    <w:p w:rsidR="005536F4" w:rsidRDefault="000E4E81" w:rsidP="00B30087">
      <w:pPr>
        <w:pStyle w:val="22"/>
        <w:numPr>
          <w:ilvl w:val="1"/>
          <w:numId w:val="4"/>
        </w:numPr>
        <w:shd w:val="clear" w:color="auto" w:fill="auto"/>
        <w:tabs>
          <w:tab w:val="left" w:pos="1085"/>
          <w:tab w:val="left" w:pos="1276"/>
        </w:tabs>
        <w:ind w:left="20" w:firstLine="580"/>
        <w:jc w:val="left"/>
      </w:pPr>
      <w:r>
        <w:t>Процедура самообследования включает в себя следующие этапы:</w:t>
      </w:r>
    </w:p>
    <w:p w:rsidR="005536F4" w:rsidRDefault="000E4E81" w:rsidP="00B30087">
      <w:pPr>
        <w:pStyle w:val="22"/>
        <w:numPr>
          <w:ilvl w:val="2"/>
          <w:numId w:val="4"/>
        </w:numPr>
        <w:shd w:val="clear" w:color="auto" w:fill="auto"/>
        <w:tabs>
          <w:tab w:val="left" w:pos="1276"/>
          <w:tab w:val="left" w:pos="3034"/>
        </w:tabs>
        <w:ind w:left="20" w:right="20" w:firstLine="580"/>
        <w:jc w:val="left"/>
      </w:pPr>
      <w:r>
        <w:t>планирование</w:t>
      </w:r>
      <w:r>
        <w:tab/>
        <w:t>и подготовку работ по самообслед</w:t>
      </w:r>
      <w:r w:rsidR="006D26DF">
        <w:t>ованию;</w:t>
      </w:r>
    </w:p>
    <w:p w:rsidR="005536F4" w:rsidRDefault="000E4E81" w:rsidP="00B30087">
      <w:pPr>
        <w:pStyle w:val="22"/>
        <w:numPr>
          <w:ilvl w:val="2"/>
          <w:numId w:val="4"/>
        </w:numPr>
        <w:shd w:val="clear" w:color="auto" w:fill="auto"/>
        <w:tabs>
          <w:tab w:val="left" w:pos="1276"/>
          <w:tab w:val="left" w:pos="1460"/>
        </w:tabs>
        <w:ind w:left="20" w:right="20" w:firstLine="580"/>
        <w:jc w:val="left"/>
      </w:pPr>
      <w:r>
        <w:t>организацию и проведение самообследов</w:t>
      </w:r>
      <w:r w:rsidR="006D26DF">
        <w:t>ания</w:t>
      </w:r>
      <w:r>
        <w:t>;</w:t>
      </w:r>
    </w:p>
    <w:p w:rsidR="005536F4" w:rsidRDefault="000E4E81" w:rsidP="00B30087">
      <w:pPr>
        <w:pStyle w:val="22"/>
        <w:numPr>
          <w:ilvl w:val="2"/>
          <w:numId w:val="4"/>
        </w:numPr>
        <w:shd w:val="clear" w:color="auto" w:fill="auto"/>
        <w:tabs>
          <w:tab w:val="left" w:pos="1276"/>
          <w:tab w:val="left" w:pos="1455"/>
        </w:tabs>
        <w:ind w:left="20" w:right="20" w:firstLine="580"/>
        <w:jc w:val="left"/>
      </w:pPr>
      <w:r>
        <w:t>обобщение полученных результатов и на их основе формирование отчета;</w:t>
      </w:r>
    </w:p>
    <w:p w:rsidR="005536F4" w:rsidRDefault="000E4E81" w:rsidP="00B30087">
      <w:pPr>
        <w:pStyle w:val="22"/>
        <w:numPr>
          <w:ilvl w:val="2"/>
          <w:numId w:val="4"/>
        </w:numPr>
        <w:shd w:val="clear" w:color="auto" w:fill="auto"/>
        <w:tabs>
          <w:tab w:val="left" w:pos="1276"/>
        </w:tabs>
        <w:ind w:left="20" w:right="20" w:firstLine="580"/>
      </w:pPr>
      <w:r>
        <w:t xml:space="preserve">рассмотрение и принятие отчета на заседании педагогического совета и Управляющего </w:t>
      </w:r>
      <w:r w:rsidR="006D26DF">
        <w:t>совета</w:t>
      </w:r>
      <w:r>
        <w:t>.</w:t>
      </w:r>
    </w:p>
    <w:p w:rsidR="005536F4" w:rsidRDefault="000E4E81">
      <w:pPr>
        <w:pStyle w:val="22"/>
        <w:numPr>
          <w:ilvl w:val="1"/>
          <w:numId w:val="4"/>
        </w:numPr>
        <w:shd w:val="clear" w:color="auto" w:fill="auto"/>
        <w:tabs>
          <w:tab w:val="left" w:pos="1124"/>
        </w:tabs>
        <w:ind w:left="20" w:right="20" w:firstLine="580"/>
      </w:pPr>
      <w:r>
        <w:t xml:space="preserve">В процессе самообследования проводится оценка образовательной деятельности, системы управления </w:t>
      </w:r>
      <w:r w:rsidR="000610EE">
        <w:t>Школы</w:t>
      </w:r>
      <w:r>
        <w:t xml:space="preserve">, содержания и качества подготовки обучающихся, организации учебного процесса, </w:t>
      </w:r>
      <w:proofErr w:type="spellStart"/>
      <w:r>
        <w:t>востребованности</w:t>
      </w:r>
      <w:proofErr w:type="spellEnd"/>
      <w:r>
        <w:t xml:space="preserve"> выпускников, качества кадрового, учебно</w:t>
      </w:r>
      <w:r w:rsidR="006D26DF">
        <w:t>-</w:t>
      </w:r>
      <w:r>
        <w:softHyphen/>
        <w:t>методического, библиотечно-информационного обеспечения, материально</w:t>
      </w:r>
      <w:r>
        <w:softHyphen/>
      </w:r>
      <w:r w:rsidR="006D26DF">
        <w:t>-</w:t>
      </w:r>
      <w:r>
        <w:t>технической базы, функционирования внутренней системы оценки качества образования, а также анализ показателей деятел</w:t>
      </w:r>
      <w:r w:rsidR="006D26DF">
        <w:t xml:space="preserve">ьности </w:t>
      </w:r>
      <w:r w:rsidR="000610EE">
        <w:t>Школы</w:t>
      </w:r>
      <w:r>
        <w:t>, подлежащего самообследованию.</w:t>
      </w:r>
    </w:p>
    <w:p w:rsidR="005536F4" w:rsidRDefault="000E4E81">
      <w:pPr>
        <w:pStyle w:val="22"/>
        <w:numPr>
          <w:ilvl w:val="1"/>
          <w:numId w:val="4"/>
        </w:numPr>
        <w:shd w:val="clear" w:color="auto" w:fill="auto"/>
        <w:tabs>
          <w:tab w:val="left" w:pos="1110"/>
        </w:tabs>
        <w:ind w:left="20" w:right="20" w:firstLine="580"/>
      </w:pPr>
      <w:r>
        <w:t>Самообследов</w:t>
      </w:r>
      <w:r w:rsidR="00FE28C0">
        <w:t>ание</w:t>
      </w:r>
      <w:r>
        <w:t xml:space="preserve"> проводится в соответствии с планом подготовки и проведения работ по самообследованию (приложение 1 к Порядку).</w:t>
      </w:r>
    </w:p>
    <w:p w:rsidR="005536F4" w:rsidRDefault="000E4E81" w:rsidP="00B30087">
      <w:pPr>
        <w:pStyle w:val="22"/>
        <w:numPr>
          <w:ilvl w:val="1"/>
          <w:numId w:val="4"/>
        </w:numPr>
        <w:shd w:val="clear" w:color="auto" w:fill="auto"/>
        <w:tabs>
          <w:tab w:val="left" w:pos="1134"/>
        </w:tabs>
        <w:ind w:left="20" w:right="20" w:firstLine="580"/>
      </w:pPr>
      <w:r>
        <w:t>Результаты самообследования оформляются в виде отчета, включающего аналитическую часть и результаты анализа показателей деятельности учреждения, подлежащей самообследованию.</w:t>
      </w:r>
    </w:p>
    <w:p w:rsidR="005536F4" w:rsidRDefault="000E4E81">
      <w:pPr>
        <w:pStyle w:val="22"/>
        <w:shd w:val="clear" w:color="auto" w:fill="auto"/>
        <w:ind w:left="20" w:right="40"/>
      </w:pPr>
      <w:r>
        <w:t>Показатели деятельности организации заносятся в таблицу, форма которой установлена в приказе Министерства образования и науки Российской Федерации от 10 декабря 2013 года №1324.</w:t>
      </w:r>
    </w:p>
    <w:p w:rsidR="005536F4" w:rsidRDefault="000E4E81">
      <w:pPr>
        <w:pStyle w:val="22"/>
        <w:numPr>
          <w:ilvl w:val="1"/>
          <w:numId w:val="4"/>
        </w:numPr>
        <w:shd w:val="clear" w:color="auto" w:fill="auto"/>
        <w:tabs>
          <w:tab w:val="left" w:pos="1148"/>
        </w:tabs>
        <w:ind w:left="20" w:right="40"/>
      </w:pPr>
      <w:r>
        <w:t>Отчет по самообследованию формируется по состоянию на 1 августа текущего года.</w:t>
      </w:r>
    </w:p>
    <w:p w:rsidR="005536F4" w:rsidRDefault="000E4E81">
      <w:pPr>
        <w:pStyle w:val="22"/>
        <w:numPr>
          <w:ilvl w:val="1"/>
          <w:numId w:val="4"/>
        </w:numPr>
        <w:shd w:val="clear" w:color="auto" w:fill="auto"/>
        <w:tabs>
          <w:tab w:val="left" w:pos="1090"/>
        </w:tabs>
        <w:ind w:left="20" w:right="40"/>
      </w:pPr>
      <w:r>
        <w:t>Рабочая группа представляет отчет о результатах самообследования на обсуждение педагогического совета и управляющего совета в срок до 1 сентября текущего года</w:t>
      </w:r>
      <w:r w:rsidR="00115318">
        <w:t>.</w:t>
      </w:r>
    </w:p>
    <w:p w:rsidR="005536F4" w:rsidRDefault="000E4E81">
      <w:pPr>
        <w:pStyle w:val="22"/>
        <w:numPr>
          <w:ilvl w:val="1"/>
          <w:numId w:val="4"/>
        </w:numPr>
        <w:shd w:val="clear" w:color="auto" w:fill="auto"/>
        <w:tabs>
          <w:tab w:val="left" w:pos="1100"/>
        </w:tabs>
        <w:ind w:left="20" w:right="40"/>
      </w:pPr>
      <w:r>
        <w:t>Отчет подписывается дире</w:t>
      </w:r>
      <w:r w:rsidR="00FE28C0">
        <w:t>ктором школы</w:t>
      </w:r>
      <w:r>
        <w:t xml:space="preserve"> и заверяется печатью.</w:t>
      </w:r>
    </w:p>
    <w:p w:rsidR="005536F4" w:rsidRDefault="00FE28C0" w:rsidP="00B30087">
      <w:pPr>
        <w:pStyle w:val="22"/>
        <w:numPr>
          <w:ilvl w:val="1"/>
          <w:numId w:val="4"/>
        </w:numPr>
        <w:shd w:val="clear" w:color="auto" w:fill="auto"/>
        <w:tabs>
          <w:tab w:val="left" w:pos="1134"/>
        </w:tabs>
        <w:ind w:left="20" w:right="40"/>
        <w:sectPr w:rsidR="005536F4" w:rsidSect="00A9022B">
          <w:type w:val="continuous"/>
          <w:pgSz w:w="11909" w:h="16838"/>
          <w:pgMar w:top="851" w:right="994" w:bottom="907" w:left="916" w:header="0" w:footer="3" w:gutter="77"/>
          <w:cols w:space="720"/>
          <w:noEndnote/>
          <w:docGrid w:linePitch="360"/>
        </w:sectPr>
      </w:pPr>
      <w:r>
        <w:t xml:space="preserve">Отчет </w:t>
      </w:r>
      <w:r w:rsidR="000E4E81">
        <w:t xml:space="preserve"> размещается на официальном сайте </w:t>
      </w:r>
      <w:r w:rsidRPr="00FE28C0">
        <w:rPr>
          <w:rStyle w:val="a5"/>
          <w:b w:val="0"/>
        </w:rPr>
        <w:t>школ</w:t>
      </w:r>
      <w:r>
        <w:rPr>
          <w:rStyle w:val="a5"/>
          <w:b w:val="0"/>
        </w:rPr>
        <w:t>ы.</w:t>
      </w:r>
    </w:p>
    <w:p w:rsidR="005536F4" w:rsidRDefault="000E4E81" w:rsidP="001E121E">
      <w:pPr>
        <w:pStyle w:val="70"/>
        <w:shd w:val="clear" w:color="auto" w:fill="auto"/>
        <w:ind w:right="100"/>
      </w:pPr>
      <w:r>
        <w:lastRenderedPageBreak/>
        <w:t>Приложение 1</w:t>
      </w:r>
    </w:p>
    <w:p w:rsidR="00E262DD" w:rsidRDefault="00E262DD" w:rsidP="001E121E">
      <w:pPr>
        <w:pStyle w:val="70"/>
        <w:shd w:val="clear" w:color="auto" w:fill="auto"/>
        <w:spacing w:after="244"/>
        <w:jc w:val="left"/>
      </w:pPr>
    </w:p>
    <w:tbl>
      <w:tblPr>
        <w:tblpPr w:leftFromText="180" w:rightFromText="180" w:vertAnchor="text" w:horzAnchor="page" w:tblpX="1791" w:tblpY="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6"/>
        <w:gridCol w:w="6049"/>
        <w:gridCol w:w="1679"/>
        <w:gridCol w:w="30"/>
        <w:gridCol w:w="1727"/>
        <w:gridCol w:w="28"/>
        <w:gridCol w:w="2315"/>
        <w:gridCol w:w="30"/>
      </w:tblGrid>
      <w:tr w:rsidR="00E262DD" w:rsidRPr="00115318" w:rsidTr="001E121E">
        <w:trPr>
          <w:trHeight w:hRule="exact" w:val="5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after="60" w:line="230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№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before="60" w:line="230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15318">
              <w:rPr>
                <w:rStyle w:val="115pt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15318">
              <w:rPr>
                <w:rStyle w:val="115pt"/>
                <w:b/>
                <w:sz w:val="24"/>
                <w:szCs w:val="24"/>
              </w:rPr>
              <w:t>/</w:t>
            </w:r>
            <w:proofErr w:type="spellStart"/>
            <w:r w:rsidRPr="00115318">
              <w:rPr>
                <w:rStyle w:val="115pt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Проведение работ по самообследованию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after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Единица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измерения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after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Ответственные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лица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289"/>
        </w:trPr>
        <w:tc>
          <w:tcPr>
            <w:tcW w:w="12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I. Внесение в отчет показателей образовательной деятельности и инфраструктуры образовательного учреждения.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284"/>
        </w:trPr>
        <w:tc>
          <w:tcPr>
            <w:tcW w:w="1259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Образовательная деятельность:</w:t>
            </w:r>
          </w:p>
        </w:tc>
      </w:tr>
      <w:tr w:rsidR="00E262DD" w:rsidRPr="00115318" w:rsidTr="000610EE">
        <w:trPr>
          <w:gridAfter w:val="1"/>
          <w:wAfter w:w="30" w:type="dxa"/>
          <w:trHeight w:hRule="exact" w:val="8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Внесение в отчет показателя общей численности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8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</w:t>
            </w:r>
            <w:r w:rsidR="00115318">
              <w:rPr>
                <w:rStyle w:val="115pt"/>
                <w:sz w:val="24"/>
                <w:szCs w:val="24"/>
              </w:rPr>
              <w:t>ь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8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Внесение в отчет показателя численность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2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учащихся, успевающих на "4" и ”5” по результатам промежуточной аттестации, в общей численности обучающихся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9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балл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июля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9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средний балл государственной итоговой аттестации выпускников 9 класса по математике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балл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июля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5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7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июля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42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8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июля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июля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июля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 w:rsidR="001E121E"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обучающихся,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 w:rsidR="001E121E">
              <w:rPr>
                <w:rStyle w:val="115pt"/>
                <w:sz w:val="24"/>
                <w:szCs w:val="24"/>
              </w:rPr>
              <w:t>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обучающихся - победителей и призеров олимпиад, смотров, конкурсов,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в общей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численности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Регионального уровня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 xml:space="preserve">иректора по 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УВР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Федерального уровня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15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Международного уровня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16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17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19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общая численность педагогических работников, в том числе: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 w:rsidR="001E121E"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2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 w:rsidR="001E121E"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3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24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r>
              <w:rPr>
                <w:rStyle w:val="115pt"/>
                <w:rFonts w:eastAsia="Courier New"/>
                <w:sz w:val="24"/>
                <w:szCs w:val="24"/>
              </w:rPr>
              <w:t>25</w:t>
            </w:r>
            <w:r w:rsidR="00E262DD"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Высшая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r>
              <w:rPr>
                <w:rStyle w:val="115pt"/>
                <w:rFonts w:eastAsia="Courier New"/>
                <w:sz w:val="24"/>
                <w:szCs w:val="24"/>
              </w:rPr>
              <w:t>26</w:t>
            </w:r>
            <w:r w:rsidR="00E262DD"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Первая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27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5 лет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29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Свыше 30 лет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 w:rsidR="001E121E"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 w:rsidR="001E121E"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25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32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proofErr w:type="gramStart"/>
            <w:r w:rsidRPr="00115318">
              <w:rPr>
                <w:rStyle w:val="115pt"/>
                <w:sz w:val="24"/>
                <w:szCs w:val="24"/>
              </w:rPr>
              <w:t xml:space="preserve">Внесение в отчет показателя численность/удельный вес численности педагогических и административно-хозяйственных работников, прошедших за последние </w:t>
            </w:r>
            <w:r w:rsidR="00D84C25">
              <w:rPr>
                <w:rStyle w:val="115pt"/>
                <w:sz w:val="24"/>
                <w:szCs w:val="24"/>
              </w:rPr>
              <w:t>3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 w:rsidR="00D84C25">
              <w:rPr>
                <w:rStyle w:val="115pt"/>
                <w:sz w:val="24"/>
                <w:szCs w:val="24"/>
              </w:rPr>
              <w:t xml:space="preserve">года </w:t>
            </w:r>
            <w:r w:rsidRPr="00115318">
              <w:rPr>
                <w:rStyle w:val="115pt"/>
                <w:sz w:val="24"/>
                <w:szCs w:val="24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83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2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0706A4">
        <w:trPr>
          <w:gridAfter w:val="1"/>
          <w:wAfter w:w="30" w:type="dxa"/>
          <w:trHeight w:hRule="exact" w:val="61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34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Представление информации о прохождении учебных программ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/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gridAfter w:val="1"/>
          <w:wAfter w:w="30" w:type="dxa"/>
          <w:trHeight w:hRule="exact" w:val="493"/>
        </w:trPr>
        <w:tc>
          <w:tcPr>
            <w:tcW w:w="1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E121E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center"/>
              <w:rPr>
                <w:b/>
                <w:sz w:val="24"/>
                <w:szCs w:val="24"/>
              </w:rPr>
            </w:pPr>
            <w:r w:rsidRPr="001E121E">
              <w:rPr>
                <w:b/>
                <w:sz w:val="24"/>
                <w:szCs w:val="24"/>
              </w:rPr>
              <w:t>Инфраструктура образовательного учреждения</w:t>
            </w:r>
          </w:p>
        </w:tc>
      </w:tr>
      <w:tr w:rsidR="00E262DD" w:rsidRPr="00115318" w:rsidTr="001E121E">
        <w:trPr>
          <w:trHeight w:hRule="exact" w:val="8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35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количество компьютеров в расчете на одного учащегося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trHeight w:hRule="exact" w:val="9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36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количество экземпляров учебной и учебно</w:t>
            </w:r>
            <w:r w:rsidR="001E121E">
              <w:rPr>
                <w:rStyle w:val="115pt"/>
                <w:sz w:val="24"/>
                <w:szCs w:val="24"/>
              </w:rPr>
              <w:t>-</w:t>
            </w:r>
            <w:r w:rsidRPr="00115318">
              <w:rPr>
                <w:rStyle w:val="115pt"/>
                <w:sz w:val="24"/>
                <w:szCs w:val="24"/>
              </w:rPr>
              <w:softHyphen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единиц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1E121E">
        <w:trPr>
          <w:trHeight w:hRule="exact" w:val="7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37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наличие в образовательной организации системы электронного документооборота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директор</w:t>
            </w:r>
          </w:p>
        </w:tc>
      </w:tr>
      <w:tr w:rsidR="00E262DD" w:rsidRPr="00115318" w:rsidTr="001E121E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38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наличие читального зала библиотеки, в том числе: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0706A4">
        <w:trPr>
          <w:trHeight w:hRule="exact" w:val="73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39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1E121E">
        <w:trPr>
          <w:trHeight w:hRule="exact" w:val="8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 w:rsidR="001E121E"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с </w:t>
            </w:r>
            <w:proofErr w:type="spellStart"/>
            <w:r w:rsidRPr="00115318">
              <w:rPr>
                <w:rStyle w:val="115pt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1E121E">
        <w:trPr>
          <w:trHeight w:hRule="exact" w:val="71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 w:rsidR="001E121E"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1E121E">
        <w:trPr>
          <w:trHeight w:hRule="exact" w:val="8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42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0706A4">
        <w:trPr>
          <w:trHeight w:hRule="exact" w:val="6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43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да/нет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по состоянию на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библиотекарь</w:t>
            </w:r>
          </w:p>
        </w:tc>
      </w:tr>
      <w:tr w:rsidR="00E262DD" w:rsidRPr="00115318" w:rsidTr="001E121E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человек/%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115318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Заместитель директора по УВР</w:t>
            </w:r>
          </w:p>
        </w:tc>
      </w:tr>
      <w:tr w:rsidR="00E262DD" w:rsidRPr="00115318" w:rsidTr="001E121E">
        <w:trPr>
          <w:trHeight w:hRule="exact" w:val="8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45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Внесение в отчет показателя общая площадь помещений, в которых осуществляется образовательная деятельность, в расчете на одного обучающегося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кв. м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июня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завхоз</w:t>
            </w:r>
          </w:p>
        </w:tc>
      </w:tr>
      <w:tr w:rsidR="00E262DD" w:rsidRPr="00115318" w:rsidTr="000706A4">
        <w:trPr>
          <w:trHeight w:hRule="exact" w:val="70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46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Сбор полученных результатов самообследования образовательного учреждения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Директор, </w:t>
            </w: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trHeight w:hRule="exact" w:val="84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47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 Обобщение полученных результатов и формирование отчета о </w:t>
            </w:r>
            <w:proofErr w:type="spellStart"/>
            <w:r w:rsidRPr="00115318">
              <w:rPr>
                <w:rStyle w:val="115pt"/>
                <w:sz w:val="24"/>
                <w:szCs w:val="24"/>
              </w:rPr>
              <w:t>самообследовании</w:t>
            </w:r>
            <w:proofErr w:type="spellEnd"/>
            <w:r w:rsidRPr="00115318">
              <w:rPr>
                <w:rStyle w:val="115pt"/>
                <w:sz w:val="24"/>
                <w:szCs w:val="24"/>
              </w:rPr>
              <w:t xml:space="preserve"> образовательного учреждения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pacing w:line="230" w:lineRule="exact"/>
              <w:ind w:left="120"/>
              <w:jc w:val="left"/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10 августа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Директор, </w:t>
            </w: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E262DD" w:rsidRPr="00115318" w:rsidTr="001E121E">
        <w:trPr>
          <w:trHeight w:hRule="exact" w:val="85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bottom"/>
          </w:tcPr>
          <w:p w:rsidR="00E262DD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48</w:t>
            </w:r>
            <w:r w:rsidR="00E262DD"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Рассмотрение и принятие отчета самообследования образовательного учреждения на заседании педагогического совета и Управляющего совета.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/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сентября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Директор,</w:t>
            </w:r>
          </w:p>
          <w:p w:rsidR="00E262DD" w:rsidRPr="00115318" w:rsidRDefault="00E262DD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  <w:tr w:rsidR="001E121E" w:rsidRPr="00115318" w:rsidTr="001E121E">
        <w:trPr>
          <w:trHeight w:val="570"/>
        </w:trPr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21E" w:rsidRPr="00115318" w:rsidRDefault="001E121E" w:rsidP="001E121E">
            <w:pPr>
              <w:pStyle w:val="2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6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21E" w:rsidRPr="00115318" w:rsidRDefault="001E121E" w:rsidP="001E121E">
            <w:pPr>
              <w:pStyle w:val="2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Размещение отчета самообследования на официальном сайте образовательного учреждения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21E" w:rsidRPr="00115318" w:rsidRDefault="001E121E" w:rsidP="001E121E"/>
        </w:tc>
        <w:tc>
          <w:tcPr>
            <w:tcW w:w="17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121E" w:rsidRPr="00115318" w:rsidRDefault="001E121E" w:rsidP="001E121E">
            <w:pPr>
              <w:pStyle w:val="22"/>
              <w:shd w:val="clear" w:color="auto" w:fill="auto"/>
              <w:spacing w:line="283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01 сентября текущего года</w:t>
            </w:r>
          </w:p>
        </w:tc>
        <w:tc>
          <w:tcPr>
            <w:tcW w:w="234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121E" w:rsidRPr="00115318" w:rsidRDefault="001E121E" w:rsidP="001E121E">
            <w:pPr>
              <w:pStyle w:val="22"/>
              <w:shd w:val="clear" w:color="auto" w:fill="auto"/>
              <w:spacing w:before="120"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sz w:val="24"/>
                <w:szCs w:val="24"/>
              </w:rPr>
              <w:t>зам</w:t>
            </w:r>
            <w:proofErr w:type="gramStart"/>
            <w:r w:rsidRPr="00115318">
              <w:rPr>
                <w:sz w:val="24"/>
                <w:szCs w:val="24"/>
              </w:rPr>
              <w:t>.д</w:t>
            </w:r>
            <w:proofErr w:type="gramEnd"/>
            <w:r w:rsidRPr="00115318">
              <w:rPr>
                <w:sz w:val="24"/>
                <w:szCs w:val="24"/>
              </w:rPr>
              <w:t>иректора по УВР</w:t>
            </w:r>
          </w:p>
        </w:tc>
      </w:tr>
    </w:tbl>
    <w:p w:rsidR="005536F4" w:rsidRDefault="005536F4">
      <w:pPr>
        <w:rPr>
          <w:sz w:val="2"/>
          <w:szCs w:val="2"/>
        </w:rPr>
      </w:pPr>
      <w:bookmarkStart w:id="1" w:name="_GoBack"/>
      <w:bookmarkEnd w:id="1"/>
    </w:p>
    <w:p w:rsidR="005536F4" w:rsidRDefault="005536F4">
      <w:pPr>
        <w:rPr>
          <w:sz w:val="2"/>
          <w:szCs w:val="2"/>
        </w:rPr>
        <w:sectPr w:rsidR="005536F4" w:rsidSect="00E262DD">
          <w:pgSz w:w="16838" w:h="23810"/>
          <w:pgMar w:top="426" w:right="415" w:bottom="851" w:left="415" w:header="0" w:footer="6" w:gutter="0"/>
          <w:cols w:space="720"/>
          <w:noEndnote/>
          <w:docGrid w:linePitch="360"/>
        </w:sectPr>
      </w:pPr>
    </w:p>
    <w:p w:rsidR="005536F4" w:rsidRDefault="005536F4">
      <w:pPr>
        <w:rPr>
          <w:sz w:val="2"/>
          <w:szCs w:val="2"/>
        </w:rPr>
      </w:pPr>
    </w:p>
    <w:p w:rsidR="005536F4" w:rsidRDefault="005536F4">
      <w:pPr>
        <w:rPr>
          <w:sz w:val="2"/>
          <w:szCs w:val="2"/>
        </w:rPr>
      </w:pPr>
    </w:p>
    <w:p w:rsidR="005536F4" w:rsidRDefault="005536F4">
      <w:pPr>
        <w:rPr>
          <w:sz w:val="2"/>
          <w:szCs w:val="2"/>
        </w:rPr>
      </w:pPr>
    </w:p>
    <w:sectPr w:rsidR="005536F4" w:rsidSect="00E262DD">
      <w:type w:val="continuous"/>
      <w:pgSz w:w="16838" w:h="23810"/>
      <w:pgMar w:top="284" w:right="410" w:bottom="568" w:left="41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17" w:rsidRDefault="000D0517" w:rsidP="005536F4">
      <w:r>
        <w:separator/>
      </w:r>
    </w:p>
  </w:endnote>
  <w:endnote w:type="continuationSeparator" w:id="0">
    <w:p w:rsidR="000D0517" w:rsidRDefault="000D0517" w:rsidP="00553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17" w:rsidRDefault="000D0517"/>
  </w:footnote>
  <w:footnote w:type="continuationSeparator" w:id="0">
    <w:p w:rsidR="000D0517" w:rsidRDefault="000D051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5B1"/>
    <w:multiLevelType w:val="multilevel"/>
    <w:tmpl w:val="3E385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E458BC"/>
    <w:multiLevelType w:val="multilevel"/>
    <w:tmpl w:val="A2981A5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F223B"/>
    <w:multiLevelType w:val="multilevel"/>
    <w:tmpl w:val="E182DB2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87615C"/>
    <w:multiLevelType w:val="multilevel"/>
    <w:tmpl w:val="A9D247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536F4"/>
    <w:rsid w:val="000162A7"/>
    <w:rsid w:val="000610EE"/>
    <w:rsid w:val="000706A4"/>
    <w:rsid w:val="000D0517"/>
    <w:rsid w:val="000E4E81"/>
    <w:rsid w:val="0010528A"/>
    <w:rsid w:val="00115318"/>
    <w:rsid w:val="001E121E"/>
    <w:rsid w:val="00260F4B"/>
    <w:rsid w:val="003E3CA8"/>
    <w:rsid w:val="004B6A0F"/>
    <w:rsid w:val="005536F4"/>
    <w:rsid w:val="006532BA"/>
    <w:rsid w:val="00681C3A"/>
    <w:rsid w:val="006D26DF"/>
    <w:rsid w:val="00846B3A"/>
    <w:rsid w:val="008A0747"/>
    <w:rsid w:val="009860DF"/>
    <w:rsid w:val="009C1BF0"/>
    <w:rsid w:val="009C3906"/>
    <w:rsid w:val="00A9022B"/>
    <w:rsid w:val="00AB52A9"/>
    <w:rsid w:val="00AC6DBA"/>
    <w:rsid w:val="00B30087"/>
    <w:rsid w:val="00BC7BDD"/>
    <w:rsid w:val="00BD1DB3"/>
    <w:rsid w:val="00C72843"/>
    <w:rsid w:val="00D84C25"/>
    <w:rsid w:val="00E262DD"/>
    <w:rsid w:val="00E4084E"/>
    <w:rsid w:val="00EC02DD"/>
    <w:rsid w:val="00FE2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36F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536F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/>
    </w:rPr>
  </w:style>
  <w:style w:type="character" w:customStyle="1" w:styleId="1">
    <w:name w:val="Заголовок №1_"/>
    <w:basedOn w:val="a0"/>
    <w:link w:val="10"/>
    <w:rsid w:val="005536F4"/>
    <w:rPr>
      <w:rFonts w:ascii="Segoe UI" w:eastAsia="Segoe UI" w:hAnsi="Segoe UI" w:cs="Segoe UI"/>
      <w:b/>
      <w:bCs/>
      <w:i w:val="0"/>
      <w:iCs w:val="0"/>
      <w:smallCaps w:val="0"/>
      <w:strike w:val="0"/>
      <w:spacing w:val="-30"/>
      <w:sz w:val="35"/>
      <w:szCs w:val="35"/>
      <w:u w:val="none"/>
      <w:lang w:val="en-US"/>
    </w:rPr>
  </w:style>
  <w:style w:type="character" w:customStyle="1" w:styleId="11">
    <w:name w:val="Заголовок №1"/>
    <w:basedOn w:val="1"/>
    <w:rsid w:val="005536F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0"/>
      <w:w w:val="100"/>
      <w:position w:val="0"/>
      <w:sz w:val="35"/>
      <w:szCs w:val="35"/>
      <w:u w:val="none"/>
      <w:lang w:val="en-US"/>
    </w:rPr>
  </w:style>
  <w:style w:type="character" w:customStyle="1" w:styleId="3">
    <w:name w:val="Основной текст (3)_"/>
    <w:basedOn w:val="a0"/>
    <w:link w:val="30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1">
    <w:name w:val="Основной текст (3)"/>
    <w:basedOn w:val="3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2">
    <w:name w:val="Основной текст (3)"/>
    <w:basedOn w:val="3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4">
    <w:name w:val="Основной текст (4)_"/>
    <w:basedOn w:val="a0"/>
    <w:link w:val="40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1">
    <w:name w:val="Основной текст (4)"/>
    <w:basedOn w:val="4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42">
    <w:name w:val="Основной текст (4)"/>
    <w:basedOn w:val="4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">
    <w:name w:val="Основной текст (5)_"/>
    <w:basedOn w:val="a0"/>
    <w:link w:val="50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51">
    <w:name w:val="Основной текст (5)"/>
    <w:basedOn w:val="5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ru-RU"/>
    </w:rPr>
  </w:style>
  <w:style w:type="character" w:customStyle="1" w:styleId="6">
    <w:name w:val="Основной текст (6)_"/>
    <w:basedOn w:val="a0"/>
    <w:link w:val="60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61">
    <w:name w:val="Основной текст (6)"/>
    <w:basedOn w:val="6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4">
    <w:name w:val="Основной текст_"/>
    <w:basedOn w:val="a0"/>
    <w:link w:val="22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2">
    <w:name w:val="Основной текст1"/>
    <w:basedOn w:val="a4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23">
    <w:name w:val="Заголовок №2_"/>
    <w:basedOn w:val="a0"/>
    <w:link w:val="24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 + Полужирный"/>
    <w:basedOn w:val="a4"/>
    <w:rsid w:val="005536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7">
    <w:name w:val="Основной текст (7)_"/>
    <w:basedOn w:val="a0"/>
    <w:link w:val="70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15pt">
    <w:name w:val="Основной текст + 11;5 pt"/>
    <w:basedOn w:val="a4"/>
    <w:rsid w:val="005536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5536F4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5536F4"/>
    <w:pPr>
      <w:shd w:val="clear" w:color="auto" w:fill="FFFFFF"/>
      <w:spacing w:after="120" w:line="0" w:lineRule="atLeast"/>
      <w:ind w:firstLine="3620"/>
      <w:outlineLvl w:val="0"/>
    </w:pPr>
    <w:rPr>
      <w:rFonts w:ascii="Segoe UI" w:eastAsia="Segoe UI" w:hAnsi="Segoe UI" w:cs="Segoe UI"/>
      <w:b/>
      <w:bCs/>
      <w:spacing w:val="-30"/>
      <w:sz w:val="35"/>
      <w:szCs w:val="35"/>
      <w:lang w:val="en-US"/>
    </w:rPr>
  </w:style>
  <w:style w:type="paragraph" w:customStyle="1" w:styleId="30">
    <w:name w:val="Основной текст (3)"/>
    <w:basedOn w:val="a"/>
    <w:link w:val="3"/>
    <w:rsid w:val="005536F4"/>
    <w:pPr>
      <w:shd w:val="clear" w:color="auto" w:fill="FFFFFF"/>
      <w:spacing w:before="120" w:line="38" w:lineRule="exac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40">
    <w:name w:val="Основной текст (4)"/>
    <w:basedOn w:val="a"/>
    <w:link w:val="4"/>
    <w:rsid w:val="005536F4"/>
    <w:pPr>
      <w:shd w:val="clear" w:color="auto" w:fill="FFFFFF"/>
      <w:spacing w:line="38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50">
    <w:name w:val="Основной текст (5)"/>
    <w:basedOn w:val="a"/>
    <w:link w:val="5"/>
    <w:rsid w:val="005536F4"/>
    <w:pPr>
      <w:shd w:val="clear" w:color="auto" w:fill="FFFFFF"/>
      <w:spacing w:after="840" w:line="38" w:lineRule="exac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60">
    <w:name w:val="Основной текст (6)"/>
    <w:basedOn w:val="a"/>
    <w:link w:val="6"/>
    <w:rsid w:val="005536F4"/>
    <w:pPr>
      <w:shd w:val="clear" w:color="auto" w:fill="FFFFFF"/>
      <w:spacing w:before="840" w:after="300"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2"/>
    <w:basedOn w:val="a"/>
    <w:link w:val="a4"/>
    <w:rsid w:val="005536F4"/>
    <w:pPr>
      <w:shd w:val="clear" w:color="auto" w:fill="FFFFFF"/>
      <w:spacing w:line="322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rsid w:val="005536F4"/>
    <w:pPr>
      <w:shd w:val="clear" w:color="auto" w:fill="FFFFFF"/>
      <w:spacing w:before="300" w:line="322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70">
    <w:name w:val="Основной текст (7)"/>
    <w:basedOn w:val="a"/>
    <w:link w:val="7"/>
    <w:rsid w:val="005536F4"/>
    <w:pPr>
      <w:shd w:val="clear" w:color="auto" w:fill="FFFFFF"/>
      <w:spacing w:line="278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styleId="a7">
    <w:name w:val="List Paragraph"/>
    <w:basedOn w:val="a"/>
    <w:uiPriority w:val="34"/>
    <w:qFormat/>
    <w:rsid w:val="009C1BF0"/>
    <w:pPr>
      <w:ind w:left="720"/>
      <w:contextualSpacing/>
    </w:pPr>
  </w:style>
  <w:style w:type="table" w:styleId="a8">
    <w:name w:val="Table Grid"/>
    <w:basedOn w:val="a1"/>
    <w:uiPriority w:val="59"/>
    <w:rsid w:val="00B300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link w:val="aa"/>
    <w:uiPriority w:val="1"/>
    <w:qFormat/>
    <w:rsid w:val="00A9022B"/>
    <w:pPr>
      <w:widowControl/>
    </w:pPr>
    <w:rPr>
      <w:rFonts w:ascii="Times New Roman" w:eastAsia="Times New Roman" w:hAnsi="Times New Roman" w:cs="Times New Roman"/>
    </w:rPr>
  </w:style>
  <w:style w:type="character" w:customStyle="1" w:styleId="aa">
    <w:name w:val="Без интервала Знак"/>
    <w:link w:val="a9"/>
    <w:uiPriority w:val="1"/>
    <w:rsid w:val="00A9022B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A9022B"/>
    <w:pPr>
      <w:widowControl/>
      <w:suppressAutoHyphens/>
      <w:spacing w:line="100" w:lineRule="atLeast"/>
    </w:pPr>
    <w:rPr>
      <w:rFonts w:ascii="Times New Roman" w:eastAsia="SimSun" w:hAnsi="Times New Roman" w:cs="Times New Roman"/>
      <w:color w:val="000000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2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048A0-FB29-46BB-964C-BE5642A42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SHool</Company>
  <LinksUpToDate>false</LinksUpToDate>
  <CharactersWithSpaces>14795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Skosirka</dc:creator>
  <cp:keywords/>
  <cp:lastModifiedBy>учитель</cp:lastModifiedBy>
  <cp:revision>12</cp:revision>
  <cp:lastPrinted>2015-08-16T13:55:00Z</cp:lastPrinted>
  <dcterms:created xsi:type="dcterms:W3CDTF">2015-06-16T09:28:00Z</dcterms:created>
  <dcterms:modified xsi:type="dcterms:W3CDTF">2015-08-10T09:23:00Z</dcterms:modified>
</cp:coreProperties>
</file>