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D2" w:rsidRPr="00512DD2" w:rsidRDefault="00512DD2" w:rsidP="00512DD2">
      <w:pPr>
        <w:spacing w:after="0" w:line="240" w:lineRule="auto"/>
        <w:jc w:val="center"/>
        <w:textAlignment w:val="baseline"/>
        <w:outlineLvl w:val="0"/>
        <w:rPr>
          <w:rFonts w:ascii="Rubik-Bold" w:eastAsia="Times New Roman" w:hAnsi="Rubik-Bold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512DD2">
        <w:rPr>
          <w:rFonts w:ascii="Rubik-Bold" w:eastAsia="Times New Roman" w:hAnsi="Rubik-Bold" w:cs="Times New Roman"/>
          <w:b/>
          <w:bCs/>
          <w:color w:val="FF0000"/>
          <w:kern w:val="36"/>
          <w:sz w:val="28"/>
          <w:szCs w:val="28"/>
          <w:lang w:eastAsia="ru-RU"/>
        </w:rPr>
        <w:t>Памятка для родителей по правилам поведения детей на воде и вблизи водоемов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0000"/>
          <w:sz w:val="24"/>
          <w:szCs w:val="24"/>
          <w:lang w:eastAsia="ru-RU"/>
        </w:rPr>
      </w:pP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УВАЖАЕМЫЕ РОДИТЕЛИ!</w:t>
      </w: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 xml:space="preserve">  </w:t>
      </w: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Безопасность жизни детей на водоемах во многих случаях зависит ТОЛЬКО ОТ ВАС!</w:t>
      </w:r>
    </w:p>
    <w:p w:rsidR="00512DD2" w:rsidRPr="00512DD2" w:rsidRDefault="00512DD2" w:rsidP="00512DD2">
      <w:pPr>
        <w:spacing w:before="435"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 xml:space="preserve">  </w:t>
      </w: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 xml:space="preserve">С наступлением жаркой погоды, в целях недопущения гибели детей на водоемах в летний период обращаемся к Вам с убедительной просьбой соблюдать лично правила безопасности при купании в водоемах и провести разъяснительную работу о правилах поведения детей на природных и искусственных (в бассейнах, аквапарках и проч.) </w:t>
      </w:r>
      <w:proofErr w:type="gramStart"/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водоемах и о последствиях их нарушения.</w:t>
      </w:r>
      <w:proofErr w:type="gramEnd"/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 xml:space="preserve"> Этим Вы предупредите несчастные случаи с Вашими детьми на воде, от этого зависит жизнь Ваших детей сегодня и завтра.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 xml:space="preserve">         </w:t>
      </w: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Категорически запрещено купание детей: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- без надзора взрослых;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- в местах, не предназначенных для купания и местах, оборудованных предупреждающими надписями: «Купание запрещено»;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- в незнакомых местах, под мостами и у плотин;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- на надувных матрацах, камерах и других плавательных средствах</w:t>
      </w: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br/>
        <w:t>(без надзора взрослых);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- нырять с высоты, не зная глубины и рельефа дна.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Необходимо соблюдать следующие правила: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- прежде чем войти в воду, сделайте разминку, выполнив несколько легких упражнений;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- постепенно входите в воду, убедившись в том, что температура воды комфортна для тела;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- не ныряйте при недостаточной глубине водоема, при необследованном дне (особенно головой вниз!), при нахождении вблизи других пловцов.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- соблюдайте продолжительность купания (не более 30 минут, при невысокой температуре воды - не более 5-6 минут);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- 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- не приближайтесь к судам, плотам и иным плав</w:t>
      </w: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 xml:space="preserve">ательным </w:t>
      </w: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средствам;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- не хватайте друг друга за руки, ноги, туловище во время игр в воде;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- отдыхайте на пляже в головном уборе, пейте чистую воду во избежание перегревания и получения солнечного и теплового удара;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- не допускайте ситуации неоправданного риска, шалости на воде, не прыгайте в воду с лодок, катеров, причалов.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 xml:space="preserve">       </w:t>
      </w: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 xml:space="preserve">Научите детей тому, что нарушение правил безопасности может стать непоправимым проступком, который может унести их жизнь! Пусть купание и приближение к воде без </w:t>
      </w:r>
      <w:proofErr w:type="gramStart"/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разрешения</w:t>
      </w:r>
      <w:proofErr w:type="gramEnd"/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 xml:space="preserve"> без взрослых станут одним из главных табу.</w:t>
      </w: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</w:p>
    <w:p w:rsidR="00512DD2" w:rsidRPr="00512DD2" w:rsidRDefault="00512DD2" w:rsidP="00512DD2">
      <w:pPr>
        <w:spacing w:after="0" w:line="240" w:lineRule="auto"/>
        <w:jc w:val="both"/>
        <w:textAlignment w:val="baseline"/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 xml:space="preserve">    </w:t>
      </w:r>
      <w:r w:rsidRPr="00512DD2">
        <w:rPr>
          <w:rFonts w:ascii="Rubik-Regular" w:eastAsia="Times New Roman" w:hAnsi="Rubik-Regular" w:cs="Times New Roman"/>
          <w:color w:val="002060"/>
          <w:sz w:val="24"/>
          <w:szCs w:val="24"/>
          <w:lang w:eastAsia="ru-RU"/>
        </w:rPr>
        <w:t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Если не говорить об этом, привлекательность воды может перевесить родительское предупреждение.</w:t>
      </w:r>
    </w:p>
    <w:p w:rsidR="00512DD2" w:rsidRPr="00512DD2" w:rsidRDefault="00512DD2" w:rsidP="00512DD2">
      <w:pPr>
        <w:spacing w:before="435" w:after="0" w:line="240" w:lineRule="auto"/>
        <w:jc w:val="both"/>
        <w:textAlignment w:val="baseline"/>
        <w:rPr>
          <w:rFonts w:ascii="Rubik-Regular" w:eastAsia="Times New Roman" w:hAnsi="Rubik-Regular" w:cs="Times New Roman"/>
          <w:b/>
          <w:color w:val="FF0000"/>
          <w:sz w:val="24"/>
          <w:szCs w:val="24"/>
          <w:lang w:eastAsia="ru-RU"/>
        </w:rPr>
      </w:pPr>
      <w:r w:rsidRPr="00512DD2">
        <w:rPr>
          <w:rFonts w:ascii="Rubik-Regular" w:eastAsia="Times New Roman" w:hAnsi="Rubik-Regular" w:cs="Times New Roman"/>
          <w:b/>
          <w:color w:val="FF0000"/>
          <w:sz w:val="24"/>
          <w:szCs w:val="24"/>
          <w:lang w:eastAsia="ru-RU"/>
        </w:rPr>
        <w:t xml:space="preserve">    </w:t>
      </w:r>
      <w:r w:rsidRPr="00512DD2">
        <w:rPr>
          <w:rFonts w:ascii="Rubik-Regular" w:eastAsia="Times New Roman" w:hAnsi="Rubik-Regular" w:cs="Times New Roman"/>
          <w:b/>
          <w:color w:val="FF0000"/>
          <w:sz w:val="24"/>
          <w:szCs w:val="24"/>
          <w:lang w:eastAsia="ru-RU"/>
        </w:rPr>
        <w:t>Уважаемые родители! Бабушки и дедушки! Помните! Только неукоснительное соблюдение мер безопасного поведения на воде может предупредить беду и сохранить вашу жизнь и жизнь вашего ребенка!</w:t>
      </w:r>
    </w:p>
    <w:p w:rsidR="007B6946" w:rsidRPr="00512DD2" w:rsidRDefault="007B6946" w:rsidP="00512DD2">
      <w:pPr>
        <w:spacing w:line="240" w:lineRule="auto"/>
        <w:rPr>
          <w:sz w:val="28"/>
          <w:szCs w:val="28"/>
        </w:rPr>
      </w:pPr>
    </w:p>
    <w:sectPr w:rsidR="007B6946" w:rsidRPr="0051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-Bold">
    <w:altName w:val="Times New Roman"/>
    <w:panose1 w:val="00000000000000000000"/>
    <w:charset w:val="00"/>
    <w:family w:val="roman"/>
    <w:notTrueType/>
    <w:pitch w:val="default"/>
  </w:font>
  <w:font w:name="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0B"/>
    <w:rsid w:val="00235E0B"/>
    <w:rsid w:val="00512DD2"/>
    <w:rsid w:val="007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2189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2302</Characters>
  <Application>Microsoft Office Word</Application>
  <DocSecurity>0</DocSecurity>
  <Lines>19</Lines>
  <Paragraphs>5</Paragraphs>
  <ScaleCrop>false</ScaleCrop>
  <Company>Home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3</cp:revision>
  <dcterms:created xsi:type="dcterms:W3CDTF">2024-06-03T19:14:00Z</dcterms:created>
  <dcterms:modified xsi:type="dcterms:W3CDTF">2024-06-03T19:21:00Z</dcterms:modified>
</cp:coreProperties>
</file>